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hAnsi="宋体" w:eastAsia="仿宋_GB2312"/>
          <w:w w:val="150"/>
          <w:sz w:val="52"/>
          <w:szCs w:val="52"/>
        </w:rPr>
      </w:pPr>
    </w:p>
    <w:p>
      <w:pPr>
        <w:rPr>
          <w:rFonts w:ascii="仿宋_GB2312" w:hAnsi="仿宋_GB2312" w:eastAsia="仿宋_GB2312" w:cs="仿宋_GB2312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附件：</w:t>
      </w:r>
    </w:p>
    <w:p>
      <w:pPr>
        <w:spacing w:line="360" w:lineRule="auto"/>
        <w:jc w:val="center"/>
        <w:rPr>
          <w:rFonts w:ascii="仿宋_GB2312" w:hAnsi="仿宋_GB2312" w:eastAsia="仿宋_GB2312" w:cs="仿宋_GB2312"/>
          <w:b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危险化学品从业单位安全生产</w:t>
      </w:r>
    </w:p>
    <w:p>
      <w:pPr>
        <w:spacing w:line="360" w:lineRule="auto"/>
        <w:jc w:val="center"/>
        <w:rPr>
          <w:rFonts w:ascii="仿宋_GB2312" w:hAnsi="仿宋_GB2312" w:eastAsia="仿宋_GB2312" w:cs="仿宋_GB2312"/>
          <w:b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标准化三级达标企业名单</w:t>
      </w:r>
    </w:p>
    <w:p>
      <w:pPr>
        <w:spacing w:beforeLines="50" w:afterLines="50" w:line="360" w:lineRule="auto"/>
        <w:jc w:val="center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（2020年第二批）</w:t>
      </w:r>
    </w:p>
    <w:tbl>
      <w:tblPr>
        <w:tblStyle w:val="5"/>
        <w:tblW w:w="91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7"/>
        <w:gridCol w:w="6712"/>
        <w:gridCol w:w="1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6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企 业 名 称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</w:p>
        </w:tc>
        <w:tc>
          <w:tcPr>
            <w:tcW w:w="6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广东米高化工有限公司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高明区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以下空白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rPr>
          <w:rFonts w:eastAsia="仿宋_GB2312"/>
          <w:sz w:val="32"/>
          <w:szCs w:val="32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18" w:right="1588" w:bottom="1418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宋体" w:hAnsi="宋体"/>
        <w:sz w:val="24"/>
        <w:szCs w:val="24"/>
      </w:rPr>
    </w:pPr>
    <w:r>
      <w:rPr>
        <w:rFonts w:ascii="宋体" w:hAnsi="宋体"/>
        <w:sz w:val="24"/>
        <w:szCs w:val="24"/>
      </w:rPr>
      <w:fldChar w:fldCharType="begin"/>
    </w:r>
    <w:r>
      <w:rPr>
        <w:rStyle w:val="8"/>
        <w:rFonts w:ascii="宋体" w:hAnsi="宋体"/>
        <w:sz w:val="24"/>
        <w:szCs w:val="24"/>
      </w:rPr>
      <w:instrText xml:space="preserve"> PAGE </w:instrText>
    </w:r>
    <w:r>
      <w:rPr>
        <w:rFonts w:ascii="宋体" w:hAnsi="宋体"/>
        <w:sz w:val="24"/>
        <w:szCs w:val="24"/>
      </w:rPr>
      <w:fldChar w:fldCharType="separate"/>
    </w:r>
    <w:r>
      <w:rPr>
        <w:rStyle w:val="8"/>
        <w:rFonts w:ascii="宋体" w:hAnsi="宋体"/>
        <w:sz w:val="24"/>
        <w:szCs w:val="24"/>
      </w:rPr>
      <w:t>- 1 -</w:t>
    </w:r>
    <w:r>
      <w:rPr>
        <w:rFonts w:ascii="宋体" w:hAnsi="宋体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宋体" w:hAnsi="宋体"/>
        <w:sz w:val="24"/>
        <w:szCs w:val="24"/>
      </w:rPr>
    </w:pPr>
    <w:r>
      <w:rPr>
        <w:rFonts w:ascii="宋体" w:hAnsi="宋体"/>
        <w:sz w:val="24"/>
        <w:szCs w:val="24"/>
      </w:rPr>
      <w:fldChar w:fldCharType="begin"/>
    </w:r>
    <w:r>
      <w:rPr>
        <w:rStyle w:val="8"/>
        <w:rFonts w:ascii="宋体" w:hAnsi="宋体"/>
        <w:sz w:val="24"/>
        <w:szCs w:val="24"/>
      </w:rPr>
      <w:instrText xml:space="preserve"> PAGE </w:instrText>
    </w:r>
    <w:r>
      <w:rPr>
        <w:rFonts w:ascii="宋体" w:hAnsi="宋体"/>
        <w:sz w:val="24"/>
        <w:szCs w:val="24"/>
      </w:rPr>
      <w:fldChar w:fldCharType="separate"/>
    </w:r>
    <w:r>
      <w:rPr>
        <w:rStyle w:val="8"/>
        <w:rFonts w:ascii="宋体" w:hAnsi="宋体"/>
        <w:sz w:val="24"/>
        <w:szCs w:val="24"/>
      </w:rPr>
      <w:t>- 2 -</w:t>
    </w:r>
    <w:r>
      <w:rPr>
        <w:rFonts w:ascii="宋体" w:hAnsi="宋体"/>
        <w:sz w:val="24"/>
        <w:szCs w:val="24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attachedTemplate r:id="rId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90E"/>
    <w:rsid w:val="00005716"/>
    <w:rsid w:val="00014938"/>
    <w:rsid w:val="000316F5"/>
    <w:rsid w:val="00055458"/>
    <w:rsid w:val="00064826"/>
    <w:rsid w:val="00072F41"/>
    <w:rsid w:val="00082482"/>
    <w:rsid w:val="000C1A30"/>
    <w:rsid w:val="000C475F"/>
    <w:rsid w:val="000D3C6F"/>
    <w:rsid w:val="000D65A4"/>
    <w:rsid w:val="000E0B65"/>
    <w:rsid w:val="000F4C28"/>
    <w:rsid w:val="000F4CAF"/>
    <w:rsid w:val="00100BD9"/>
    <w:rsid w:val="00101AEC"/>
    <w:rsid w:val="00107B2C"/>
    <w:rsid w:val="00121A0D"/>
    <w:rsid w:val="0012218B"/>
    <w:rsid w:val="001221C0"/>
    <w:rsid w:val="001261AB"/>
    <w:rsid w:val="00156BC6"/>
    <w:rsid w:val="00161ECB"/>
    <w:rsid w:val="00174360"/>
    <w:rsid w:val="001752D5"/>
    <w:rsid w:val="001830E5"/>
    <w:rsid w:val="001905E3"/>
    <w:rsid w:val="001934CC"/>
    <w:rsid w:val="00195164"/>
    <w:rsid w:val="001A065F"/>
    <w:rsid w:val="001A300A"/>
    <w:rsid w:val="001A43E6"/>
    <w:rsid w:val="001D1E0C"/>
    <w:rsid w:val="001F35E6"/>
    <w:rsid w:val="001F4941"/>
    <w:rsid w:val="001F68FC"/>
    <w:rsid w:val="00202189"/>
    <w:rsid w:val="00205CE9"/>
    <w:rsid w:val="00213F28"/>
    <w:rsid w:val="00272E75"/>
    <w:rsid w:val="00275502"/>
    <w:rsid w:val="00282B62"/>
    <w:rsid w:val="00291259"/>
    <w:rsid w:val="002C1DF7"/>
    <w:rsid w:val="002C221C"/>
    <w:rsid w:val="002C7FE3"/>
    <w:rsid w:val="002D4C08"/>
    <w:rsid w:val="002E52C0"/>
    <w:rsid w:val="002F142A"/>
    <w:rsid w:val="002F5278"/>
    <w:rsid w:val="003128F0"/>
    <w:rsid w:val="00312D1A"/>
    <w:rsid w:val="00314304"/>
    <w:rsid w:val="00341BA1"/>
    <w:rsid w:val="00376D17"/>
    <w:rsid w:val="0038066D"/>
    <w:rsid w:val="00391A97"/>
    <w:rsid w:val="003A5262"/>
    <w:rsid w:val="003A5818"/>
    <w:rsid w:val="003A743A"/>
    <w:rsid w:val="003B2E26"/>
    <w:rsid w:val="003B7871"/>
    <w:rsid w:val="003D72A2"/>
    <w:rsid w:val="003E329E"/>
    <w:rsid w:val="00473A87"/>
    <w:rsid w:val="00473A8B"/>
    <w:rsid w:val="00475971"/>
    <w:rsid w:val="0048375E"/>
    <w:rsid w:val="004875E7"/>
    <w:rsid w:val="00490A01"/>
    <w:rsid w:val="004A0800"/>
    <w:rsid w:val="004B2A99"/>
    <w:rsid w:val="004C5A4F"/>
    <w:rsid w:val="004C76F8"/>
    <w:rsid w:val="004C78FE"/>
    <w:rsid w:val="004D2751"/>
    <w:rsid w:val="004E0521"/>
    <w:rsid w:val="005012D0"/>
    <w:rsid w:val="0053626D"/>
    <w:rsid w:val="0054421E"/>
    <w:rsid w:val="00545335"/>
    <w:rsid w:val="0055766E"/>
    <w:rsid w:val="00572EC2"/>
    <w:rsid w:val="00576A07"/>
    <w:rsid w:val="00585235"/>
    <w:rsid w:val="00585F7D"/>
    <w:rsid w:val="00586E66"/>
    <w:rsid w:val="0059054A"/>
    <w:rsid w:val="00591AE5"/>
    <w:rsid w:val="005A12C1"/>
    <w:rsid w:val="005B07F2"/>
    <w:rsid w:val="005F0557"/>
    <w:rsid w:val="005F2C75"/>
    <w:rsid w:val="006041A9"/>
    <w:rsid w:val="0061449E"/>
    <w:rsid w:val="0061488F"/>
    <w:rsid w:val="00617F9B"/>
    <w:rsid w:val="0062256A"/>
    <w:rsid w:val="00625620"/>
    <w:rsid w:val="006366A1"/>
    <w:rsid w:val="00641C78"/>
    <w:rsid w:val="006545C5"/>
    <w:rsid w:val="0067379A"/>
    <w:rsid w:val="00683575"/>
    <w:rsid w:val="00687A54"/>
    <w:rsid w:val="006C2648"/>
    <w:rsid w:val="006C4640"/>
    <w:rsid w:val="006E4860"/>
    <w:rsid w:val="00717869"/>
    <w:rsid w:val="0072738F"/>
    <w:rsid w:val="007378DA"/>
    <w:rsid w:val="007502DA"/>
    <w:rsid w:val="00755039"/>
    <w:rsid w:val="00764A64"/>
    <w:rsid w:val="0076626A"/>
    <w:rsid w:val="00783694"/>
    <w:rsid w:val="007B4417"/>
    <w:rsid w:val="007C5AFC"/>
    <w:rsid w:val="007D58AF"/>
    <w:rsid w:val="007F1277"/>
    <w:rsid w:val="007F7B4B"/>
    <w:rsid w:val="00805998"/>
    <w:rsid w:val="008070FB"/>
    <w:rsid w:val="008078E1"/>
    <w:rsid w:val="00813607"/>
    <w:rsid w:val="0082606E"/>
    <w:rsid w:val="00845BBA"/>
    <w:rsid w:val="0088463B"/>
    <w:rsid w:val="00892084"/>
    <w:rsid w:val="00896D5E"/>
    <w:rsid w:val="008A1C41"/>
    <w:rsid w:val="008A3FE5"/>
    <w:rsid w:val="008B2029"/>
    <w:rsid w:val="008B3E9C"/>
    <w:rsid w:val="008D5433"/>
    <w:rsid w:val="008E000B"/>
    <w:rsid w:val="008F03C7"/>
    <w:rsid w:val="008F3FCD"/>
    <w:rsid w:val="008F5A10"/>
    <w:rsid w:val="008F697A"/>
    <w:rsid w:val="009058E0"/>
    <w:rsid w:val="00933046"/>
    <w:rsid w:val="00962A5F"/>
    <w:rsid w:val="00971EFB"/>
    <w:rsid w:val="009802A3"/>
    <w:rsid w:val="00992C9B"/>
    <w:rsid w:val="009A06B9"/>
    <w:rsid w:val="009D590E"/>
    <w:rsid w:val="009D5C77"/>
    <w:rsid w:val="009D655A"/>
    <w:rsid w:val="009E7A41"/>
    <w:rsid w:val="009F576B"/>
    <w:rsid w:val="00A2504F"/>
    <w:rsid w:val="00A27CA9"/>
    <w:rsid w:val="00A449A8"/>
    <w:rsid w:val="00A453A9"/>
    <w:rsid w:val="00A53AB5"/>
    <w:rsid w:val="00A62D45"/>
    <w:rsid w:val="00A6440A"/>
    <w:rsid w:val="00AA2AE1"/>
    <w:rsid w:val="00AA3891"/>
    <w:rsid w:val="00AA5875"/>
    <w:rsid w:val="00AA5ED6"/>
    <w:rsid w:val="00AA7F0A"/>
    <w:rsid w:val="00AB0F0D"/>
    <w:rsid w:val="00AB3124"/>
    <w:rsid w:val="00AC34E0"/>
    <w:rsid w:val="00AD0B80"/>
    <w:rsid w:val="00AD2B29"/>
    <w:rsid w:val="00AF3536"/>
    <w:rsid w:val="00B12C65"/>
    <w:rsid w:val="00B323A9"/>
    <w:rsid w:val="00B332AD"/>
    <w:rsid w:val="00B33A3D"/>
    <w:rsid w:val="00B42B72"/>
    <w:rsid w:val="00B44C8E"/>
    <w:rsid w:val="00B56248"/>
    <w:rsid w:val="00B57D4B"/>
    <w:rsid w:val="00B64A33"/>
    <w:rsid w:val="00B75892"/>
    <w:rsid w:val="00B926EB"/>
    <w:rsid w:val="00BA4E7C"/>
    <w:rsid w:val="00BB629B"/>
    <w:rsid w:val="00BE2354"/>
    <w:rsid w:val="00BF04B1"/>
    <w:rsid w:val="00BF537C"/>
    <w:rsid w:val="00BF6798"/>
    <w:rsid w:val="00C000DF"/>
    <w:rsid w:val="00C00D7B"/>
    <w:rsid w:val="00C00F22"/>
    <w:rsid w:val="00C02FD0"/>
    <w:rsid w:val="00C0351C"/>
    <w:rsid w:val="00C04E7C"/>
    <w:rsid w:val="00C12F8D"/>
    <w:rsid w:val="00C15D52"/>
    <w:rsid w:val="00C2640A"/>
    <w:rsid w:val="00C33BCA"/>
    <w:rsid w:val="00C36C99"/>
    <w:rsid w:val="00C36CB5"/>
    <w:rsid w:val="00C406E3"/>
    <w:rsid w:val="00C506F3"/>
    <w:rsid w:val="00C52018"/>
    <w:rsid w:val="00C602F4"/>
    <w:rsid w:val="00C866AD"/>
    <w:rsid w:val="00CB35F5"/>
    <w:rsid w:val="00CB6B94"/>
    <w:rsid w:val="00CC6D75"/>
    <w:rsid w:val="00CE06E2"/>
    <w:rsid w:val="00CE1036"/>
    <w:rsid w:val="00CF6E00"/>
    <w:rsid w:val="00CF6FE4"/>
    <w:rsid w:val="00D157B2"/>
    <w:rsid w:val="00D177C1"/>
    <w:rsid w:val="00D20F91"/>
    <w:rsid w:val="00D432CF"/>
    <w:rsid w:val="00D4489E"/>
    <w:rsid w:val="00D53B2F"/>
    <w:rsid w:val="00D566A1"/>
    <w:rsid w:val="00D81A8D"/>
    <w:rsid w:val="00D8215B"/>
    <w:rsid w:val="00D91C6E"/>
    <w:rsid w:val="00DA3F48"/>
    <w:rsid w:val="00DA54DC"/>
    <w:rsid w:val="00DA66FD"/>
    <w:rsid w:val="00DC160A"/>
    <w:rsid w:val="00DD2A6A"/>
    <w:rsid w:val="00DF007F"/>
    <w:rsid w:val="00DF07E4"/>
    <w:rsid w:val="00E012F0"/>
    <w:rsid w:val="00E14ED2"/>
    <w:rsid w:val="00E17A2F"/>
    <w:rsid w:val="00E42D5B"/>
    <w:rsid w:val="00E4552E"/>
    <w:rsid w:val="00E60BA1"/>
    <w:rsid w:val="00E65600"/>
    <w:rsid w:val="00E66B52"/>
    <w:rsid w:val="00E71848"/>
    <w:rsid w:val="00E84E4E"/>
    <w:rsid w:val="00E9251E"/>
    <w:rsid w:val="00E944BC"/>
    <w:rsid w:val="00EA02AD"/>
    <w:rsid w:val="00EA5DB6"/>
    <w:rsid w:val="00EC04DC"/>
    <w:rsid w:val="00EC2C8D"/>
    <w:rsid w:val="00EE4484"/>
    <w:rsid w:val="00EF6EB3"/>
    <w:rsid w:val="00F020BC"/>
    <w:rsid w:val="00F30173"/>
    <w:rsid w:val="00F343E7"/>
    <w:rsid w:val="00F6410E"/>
    <w:rsid w:val="00F65CA1"/>
    <w:rsid w:val="00F67EB7"/>
    <w:rsid w:val="00F95D83"/>
    <w:rsid w:val="00FA2860"/>
    <w:rsid w:val="00FC05CD"/>
    <w:rsid w:val="00FD65EC"/>
    <w:rsid w:val="01C80399"/>
    <w:rsid w:val="01DC5FDC"/>
    <w:rsid w:val="075D59AB"/>
    <w:rsid w:val="080174FD"/>
    <w:rsid w:val="083C7544"/>
    <w:rsid w:val="0F4115D7"/>
    <w:rsid w:val="0FAA3D2E"/>
    <w:rsid w:val="0FE64069"/>
    <w:rsid w:val="11A41B10"/>
    <w:rsid w:val="137F1C59"/>
    <w:rsid w:val="14DD5025"/>
    <w:rsid w:val="178550BB"/>
    <w:rsid w:val="1C112621"/>
    <w:rsid w:val="1CCD27A6"/>
    <w:rsid w:val="223D5AE6"/>
    <w:rsid w:val="22AF4647"/>
    <w:rsid w:val="24526772"/>
    <w:rsid w:val="268914B1"/>
    <w:rsid w:val="27F720AC"/>
    <w:rsid w:val="28C91058"/>
    <w:rsid w:val="296C73BD"/>
    <w:rsid w:val="29F554CD"/>
    <w:rsid w:val="2DE738AD"/>
    <w:rsid w:val="2F447E79"/>
    <w:rsid w:val="3235286B"/>
    <w:rsid w:val="337102FC"/>
    <w:rsid w:val="33A0281C"/>
    <w:rsid w:val="33DD5ADA"/>
    <w:rsid w:val="347028C8"/>
    <w:rsid w:val="38CA0B69"/>
    <w:rsid w:val="39275EAB"/>
    <w:rsid w:val="3C0F4DD8"/>
    <w:rsid w:val="41E459BB"/>
    <w:rsid w:val="4343105D"/>
    <w:rsid w:val="46325A04"/>
    <w:rsid w:val="47DB3B18"/>
    <w:rsid w:val="47F879F1"/>
    <w:rsid w:val="4B041AA5"/>
    <w:rsid w:val="4D9F487C"/>
    <w:rsid w:val="4E9A7995"/>
    <w:rsid w:val="4E9E6A27"/>
    <w:rsid w:val="4FB42A9E"/>
    <w:rsid w:val="54AF11DD"/>
    <w:rsid w:val="55CA1881"/>
    <w:rsid w:val="5FB470BC"/>
    <w:rsid w:val="60062F07"/>
    <w:rsid w:val="631806D0"/>
    <w:rsid w:val="72822A21"/>
    <w:rsid w:val="738F2CFE"/>
    <w:rsid w:val="760D3610"/>
    <w:rsid w:val="78505EDF"/>
    <w:rsid w:val="7A2B5EC8"/>
    <w:rsid w:val="7DE0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pPr>
      <w:ind w:left="100" w:leftChars="250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24037;&#20316;\&#21150;&#25991;\&#20315;&#23433;&#30417;%5b2011%5d&#21495;&#20851;&#20110;&#39041;&#21457;&#20315;&#23665;&#24066;&#27743;&#21335;&#23433;&#22266;&#38145;&#19994;&#26377;&#38480;&#20844;&#21496;&#31561;53&#23478;&#21361;&#38505;&#21270;&#23398;&#21697;&#32463;&#33829;&#21333;&#20301;&#21361;&#38505;&#21270;&#23398;&#21697;&#32463;&#33829;&#35768;&#21487;&#35777;&#30340;&#36890;&#30693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佛安监[2011]号关于颁发佛山市江南安固锁业有限公司等53家危险化学品经营单位危险化学品经营许可证的通知.dot</Template>
  <Company>Windows XP</Company>
  <Pages>2</Pages>
  <Words>61</Words>
  <Characters>352</Characters>
  <Lines>2</Lines>
  <Paragraphs>1</Paragraphs>
  <TotalTime>16</TotalTime>
  <ScaleCrop>false</ScaleCrop>
  <LinksUpToDate>false</LinksUpToDate>
  <CharactersWithSpaces>412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2019-11-22T02:03:00Z</dcterms:created>
  <dc:creator>蔡慧婷</dc:creator>
  <cp:lastModifiedBy>Lenovo3</cp:lastModifiedBy>
  <cp:lastPrinted>2012-05-22T08:17:00Z</cp:lastPrinted>
  <dcterms:modified xsi:type="dcterms:W3CDTF">2020-03-11T08:25:02Z</dcterms:modified>
  <dc:title>转发关于贯彻落实中央企业应急管理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